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A3" w:rsidRPr="00910655" w:rsidRDefault="00F219A3" w:rsidP="00F219A3">
      <w:pPr>
        <w:jc w:val="center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BÀI HỌC ÂM NHẠC KHỐI 8 –TUẦN 24</w:t>
      </w:r>
      <w:bookmarkStart w:id="0" w:name="_GoBack"/>
      <w:bookmarkEnd w:id="0"/>
    </w:p>
    <w:p w:rsidR="00F219A3" w:rsidRDefault="00F219A3" w:rsidP="00F219A3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u w:val="single"/>
          <w:lang w:val="vi-VN"/>
        </w:rPr>
        <w:t>TIẾT 24</w:t>
      </w:r>
      <w:r w:rsidRPr="00910655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w:r w:rsidRPr="00910655">
        <w:rPr>
          <w:rFonts w:ascii="Times New Roman" w:hAnsi="Times New Roman" w:cs="Times New Roman"/>
          <w:b/>
          <w:sz w:val="26"/>
          <w:szCs w:val="26"/>
          <w:lang w:val="vi-VN"/>
        </w:rPr>
        <w:t>Âm nhạc thường thức: HÁT BÈ</w:t>
      </w:r>
      <w:r w:rsidRPr="00BD3F4F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-Khi hát từ 2 người trở lên, người ta có thể hát bè.Thông thường, hát bè bao giờ cũng có bè chính và bè phụ họa.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-Trong nghệ thuật hát bè, có các kiểu hát bè hòa âm và hát bè phức điệu.Người ta có thể hát từ 2 bè đến 4,5 bè,....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1.Hai bè hòa âm: hai bè cách nhau một quãng 3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2.Hai bè kiểu hát đuổi:nhóm hát trước , nhóm hát sau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-Người ta chia giọng hát thành các loại như sau: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+Giọng nữ cao, nữ trung, nữ trầm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+Giọng nam cao, nam trung, nam trầm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-Có thể xay dựng dàn hợp xướng các kiểu: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+Hợp xướng giọng nữ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 Hợp xướng giọng nam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+Hợp xướng giọng nam,nữ</w:t>
      </w:r>
    </w:p>
    <w:p w:rsidR="00F219A3" w:rsidRPr="00910655" w:rsidRDefault="00F219A3" w:rsidP="00F219A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+Hợp xướng thiếu nhi</w:t>
      </w:r>
    </w:p>
    <w:p w:rsidR="00910655" w:rsidRPr="00910655" w:rsidRDefault="00910655" w:rsidP="0091065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b/>
          <w:sz w:val="26"/>
          <w:szCs w:val="26"/>
          <w:lang w:val="vi-VN"/>
        </w:rPr>
        <w:t>BÀI HỌC ÂM NHẠC KHỐI 8 – TUẦN 25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u w:val="single"/>
          <w:lang w:val="vi-VN"/>
        </w:rPr>
        <w:t>TIẾT 25</w:t>
      </w:r>
      <w:r w:rsidRPr="00910655">
        <w:rPr>
          <w:rFonts w:ascii="Times New Roman" w:hAnsi="Times New Roman" w:cs="Times New Roman"/>
          <w:sz w:val="26"/>
          <w:szCs w:val="26"/>
          <w:lang w:val="vi-VN"/>
        </w:rPr>
        <w:t xml:space="preserve">:   </w:t>
      </w:r>
      <w:r w:rsidRPr="00910655">
        <w:rPr>
          <w:rFonts w:ascii="Times New Roman" w:hAnsi="Times New Roman" w:cs="Times New Roman"/>
          <w:b/>
          <w:sz w:val="26"/>
          <w:szCs w:val="26"/>
          <w:lang w:val="vi-VN"/>
        </w:rPr>
        <w:t>ÔN TẬP &amp; KIỂM TRA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1.Ôn tập 2 bài hát: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-Khát vọng mùa xuân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-Nổi trống lên các bạn ơi!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2.Ôn tập TĐN số 5,6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3.Ôn tập nhạc lý: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 xml:space="preserve"> Nhịp 6/8</w:t>
      </w:r>
    </w:p>
    <w:p w:rsidR="00910655" w:rsidRPr="00910655" w:rsidRDefault="00910655" w:rsidP="0091065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10655">
        <w:rPr>
          <w:rFonts w:ascii="Times New Roman" w:hAnsi="Times New Roman" w:cs="Times New Roman"/>
          <w:sz w:val="26"/>
          <w:szCs w:val="26"/>
          <w:lang w:val="vi-VN"/>
        </w:rPr>
        <w:t>4.Âm nhạc thường thức: Nhạc sĩ Nguyễn Đức Toàn và Hát bè</w:t>
      </w:r>
    </w:p>
    <w:p w:rsidR="00E05574" w:rsidRDefault="00E05574"/>
    <w:sectPr w:rsidR="00E05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3"/>
    <w:rsid w:val="001D7429"/>
    <w:rsid w:val="00313033"/>
    <w:rsid w:val="0038615F"/>
    <w:rsid w:val="00910655"/>
    <w:rsid w:val="00E05574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2020-04-27T14:06:00Z</dcterms:created>
  <dcterms:modified xsi:type="dcterms:W3CDTF">2022-03-13T13:00:00Z</dcterms:modified>
</cp:coreProperties>
</file>